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E9B8D" w14:textId="6447D212" w:rsidR="004F16F9" w:rsidRDefault="00FD02FD" w:rsidP="00212ED6">
      <w:pPr>
        <w:spacing w:after="60" w:line="259" w:lineRule="auto"/>
        <w:ind w:left="14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</w:rPr>
        <w:drawing>
          <wp:inline distT="0" distB="0" distL="0" distR="0" wp14:anchorId="270998F5" wp14:editId="363DC1F3">
            <wp:extent cx="756920" cy="645160"/>
            <wp:effectExtent l="0" t="0" r="0" b="0"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</w:rPr>
        <w:t xml:space="preserve"> </w:t>
      </w:r>
      <w:r>
        <w:t xml:space="preserve"> </w:t>
      </w:r>
    </w:p>
    <w:p w14:paraId="66626F86" w14:textId="77777777" w:rsidR="004F16F9" w:rsidRDefault="00FD02FD">
      <w:pPr>
        <w:spacing w:after="0" w:line="259" w:lineRule="auto"/>
        <w:ind w:left="14" w:firstLine="0"/>
      </w:pPr>
      <w:r>
        <w:rPr>
          <w:rFonts w:ascii="Arial" w:eastAsia="Arial" w:hAnsi="Arial" w:cs="Arial"/>
          <w:b/>
          <w:sz w:val="36"/>
        </w:rPr>
        <w:t xml:space="preserve"> </w:t>
      </w:r>
      <w:r>
        <w:t xml:space="preserve"> </w:t>
      </w:r>
    </w:p>
    <w:p w14:paraId="695D58E5" w14:textId="25C48C43" w:rsidR="004F16F9" w:rsidRPr="00CE14B1" w:rsidRDefault="00FD02FD">
      <w:pPr>
        <w:spacing w:after="11" w:line="259" w:lineRule="auto"/>
        <w:ind w:left="0" w:firstLine="0"/>
        <w:rPr>
          <w:b/>
          <w:bCs/>
        </w:rPr>
      </w:pPr>
      <w:r w:rsidRPr="00CE14B1">
        <w:rPr>
          <w:rFonts w:ascii="Arial" w:eastAsia="Arial" w:hAnsi="Arial" w:cs="Arial"/>
          <w:b/>
          <w:bCs/>
        </w:rPr>
        <w:t xml:space="preserve">Förbundsinformation till båtklubbar och medlemmar </w:t>
      </w:r>
      <w:r w:rsidR="00D2738F">
        <w:rPr>
          <w:rFonts w:ascii="Arial" w:eastAsia="Arial" w:hAnsi="Arial" w:cs="Arial"/>
          <w:b/>
          <w:bCs/>
        </w:rPr>
        <w:t>mars 2025</w:t>
      </w:r>
      <w:r w:rsidRPr="00CE14B1">
        <w:rPr>
          <w:rFonts w:ascii="Arial" w:eastAsia="Arial" w:hAnsi="Arial" w:cs="Arial"/>
          <w:b/>
          <w:bCs/>
        </w:rPr>
        <w:t xml:space="preserve"> </w:t>
      </w:r>
      <w:r w:rsidRPr="00CE14B1">
        <w:rPr>
          <w:b/>
          <w:bCs/>
        </w:rPr>
        <w:t xml:space="preserve"> </w:t>
      </w:r>
    </w:p>
    <w:p w14:paraId="3D2834A4" w14:textId="77777777" w:rsidR="004F16F9" w:rsidRDefault="00FD02FD">
      <w:pPr>
        <w:spacing w:after="0" w:line="259" w:lineRule="auto"/>
        <w:ind w:left="14" w:firstLine="0"/>
      </w:pPr>
      <w:r>
        <w:rPr>
          <w:rFonts w:ascii="Arial" w:eastAsia="Arial" w:hAnsi="Arial" w:cs="Arial"/>
          <w:sz w:val="28"/>
        </w:rPr>
        <w:t xml:space="preserve"> </w:t>
      </w:r>
      <w:r>
        <w:t xml:space="preserve"> </w:t>
      </w:r>
    </w:p>
    <w:p w14:paraId="4A783D30" w14:textId="77777777" w:rsidR="004F16F9" w:rsidRDefault="00FD02FD">
      <w:pPr>
        <w:pStyle w:val="Rubrik1"/>
        <w:ind w:left="9"/>
      </w:pPr>
      <w:r>
        <w:t xml:space="preserve">Allmänt  </w:t>
      </w:r>
    </w:p>
    <w:p w14:paraId="3E2DE9AF" w14:textId="7580CD4A" w:rsidR="002B3F44" w:rsidRDefault="00212ED6" w:rsidP="00D2738F">
      <w:pPr>
        <w:pStyle w:val="Rubrik1"/>
        <w:rPr>
          <w:b w:val="0"/>
          <w:bCs/>
        </w:rPr>
      </w:pPr>
      <w:r>
        <w:rPr>
          <w:b w:val="0"/>
          <w:bCs/>
        </w:rPr>
        <w:t xml:space="preserve">Styrelsemötet </w:t>
      </w:r>
      <w:r w:rsidR="00D2738F">
        <w:rPr>
          <w:b w:val="0"/>
          <w:bCs/>
        </w:rPr>
        <w:t xml:space="preserve">i </w:t>
      </w:r>
      <w:r w:rsidR="00C104E9">
        <w:rPr>
          <w:b w:val="0"/>
          <w:bCs/>
        </w:rPr>
        <w:t xml:space="preserve">mars genomfördes </w:t>
      </w:r>
      <w:r w:rsidR="00004BD0">
        <w:rPr>
          <w:b w:val="0"/>
          <w:bCs/>
        </w:rPr>
        <w:t xml:space="preserve">20 mars i </w:t>
      </w:r>
      <w:r w:rsidR="003F1F36">
        <w:rPr>
          <w:b w:val="0"/>
          <w:bCs/>
        </w:rPr>
        <w:t xml:space="preserve">Öregrund  och kommande möte genomförs 10 april i Bergshamra. </w:t>
      </w:r>
    </w:p>
    <w:p w14:paraId="77804EE5" w14:textId="51007E89" w:rsidR="00D828BB" w:rsidRDefault="003F1F36" w:rsidP="00D828BB">
      <w:r>
        <w:t xml:space="preserve">Som det är nu kan vi i allmänhet bara besöka de klubbar som </w:t>
      </w:r>
      <w:r w:rsidR="00794D15">
        <w:t xml:space="preserve">finns representerade i RBF:s styrelse. Vi önskar att andra klubbar kan </w:t>
      </w:r>
      <w:r w:rsidR="00757837">
        <w:t>anmäla sig för ett styrelsemöte. Den vägen skulle vi i styrelsen få en bättre inblick i vad som pågår runt om i vårt förbund.</w:t>
      </w:r>
      <w:r w:rsidR="00D828BB">
        <w:br/>
        <w:t xml:space="preserve">Det mesta i mötet handlade om den kommande </w:t>
      </w:r>
      <w:r w:rsidR="004A3BAE">
        <w:t xml:space="preserve">Båtriksdagen – d.v.s. årsmötet för Båtunionen, där alla förbund </w:t>
      </w:r>
      <w:r w:rsidR="008603C1">
        <w:t>träffas för att fastställa mål och avgifter för det kommande verksamhetsåret</w:t>
      </w:r>
      <w:r w:rsidR="007214F1">
        <w:t>.</w:t>
      </w:r>
    </w:p>
    <w:p w14:paraId="7E4E9670" w14:textId="6BC0113E" w:rsidR="00EC3038" w:rsidRDefault="00EC3038" w:rsidP="00EC3038">
      <w:pPr>
        <w:pStyle w:val="Rubrik1"/>
        <w:rPr>
          <w:b w:val="0"/>
          <w:bCs/>
          <w:szCs w:val="24"/>
        </w:rPr>
      </w:pPr>
      <w:r w:rsidRPr="001C3138">
        <w:rPr>
          <w:b w:val="0"/>
          <w:bCs/>
          <w:szCs w:val="24"/>
        </w:rPr>
        <w:t xml:space="preserve">Rabatterbjudande </w:t>
      </w:r>
      <w:r>
        <w:rPr>
          <w:b w:val="0"/>
          <w:bCs/>
          <w:szCs w:val="24"/>
        </w:rPr>
        <w:t xml:space="preserve">har kommit in för </w:t>
      </w:r>
      <w:r w:rsidRPr="001C3138">
        <w:rPr>
          <w:b w:val="0"/>
          <w:bCs/>
          <w:szCs w:val="24"/>
        </w:rPr>
        <w:t>Göta Kanal</w:t>
      </w:r>
      <w:r>
        <w:rPr>
          <w:b w:val="0"/>
          <w:bCs/>
          <w:szCs w:val="24"/>
        </w:rPr>
        <w:t xml:space="preserve">. </w:t>
      </w:r>
    </w:p>
    <w:p w14:paraId="6A82D9F7" w14:textId="5ECE1397" w:rsidR="003E29F4" w:rsidRPr="003E29F4" w:rsidRDefault="003E29F4" w:rsidP="003E29F4">
      <w:r w:rsidRPr="00EE441E">
        <w:rPr>
          <w:szCs w:val="24"/>
        </w:rPr>
        <w:t xml:space="preserve">Klubb- och funktionärsinformation </w:t>
      </w:r>
      <w:r>
        <w:rPr>
          <w:szCs w:val="24"/>
        </w:rPr>
        <w:t xml:space="preserve">kom som ett mail </w:t>
      </w:r>
      <w:r w:rsidRPr="00EE441E">
        <w:rPr>
          <w:szCs w:val="24"/>
        </w:rPr>
        <w:t>från Svenska Båtunionen</w:t>
      </w:r>
      <w:r>
        <w:rPr>
          <w:szCs w:val="24"/>
        </w:rPr>
        <w:t>. Oklart om informationen gått till klubbarna</w:t>
      </w:r>
      <w:r>
        <w:rPr>
          <w:szCs w:val="24"/>
        </w:rPr>
        <w:t xml:space="preserve"> eller om det bara gått till förbunden. Vi får återkomma i den frågan.</w:t>
      </w:r>
    </w:p>
    <w:p w14:paraId="0FB6286F" w14:textId="42379D78" w:rsidR="00224EB8" w:rsidRDefault="00224EB8" w:rsidP="001841BF">
      <w:pPr>
        <w:spacing w:after="216" w:line="259" w:lineRule="auto"/>
        <w:rPr>
          <w:rFonts w:eastAsia="Arial" w:cs="Arial"/>
          <w:b/>
          <w:szCs w:val="24"/>
        </w:rPr>
      </w:pPr>
      <w:r w:rsidRPr="00E15FBB">
        <w:rPr>
          <w:rFonts w:eastAsia="Arial" w:cs="Arial"/>
          <w:b/>
          <w:szCs w:val="24"/>
        </w:rPr>
        <w:t>Miljöfrågor</w:t>
      </w:r>
    </w:p>
    <w:p w14:paraId="2F517C4D" w14:textId="32DB888F" w:rsidR="003256BE" w:rsidRPr="000076D6" w:rsidRDefault="00F060A5" w:rsidP="001841BF">
      <w:pPr>
        <w:spacing w:after="216" w:line="259" w:lineRule="auto"/>
        <w:rPr>
          <w:rFonts w:eastAsia="Arial" w:cs="Arial"/>
          <w:bCs/>
          <w:szCs w:val="24"/>
        </w:rPr>
      </w:pPr>
      <w:r>
        <w:rPr>
          <w:rFonts w:eastAsia="Arial" w:cs="Arial"/>
          <w:bCs/>
          <w:szCs w:val="24"/>
        </w:rPr>
        <w:t>Just nu inte så mycket på gång utöver det som alltid behandlas. Koll av båtbottnar</w:t>
      </w:r>
      <w:r w:rsidR="00616AAE">
        <w:rPr>
          <w:rFonts w:eastAsia="Arial" w:cs="Arial"/>
          <w:bCs/>
          <w:szCs w:val="24"/>
        </w:rPr>
        <w:t>, s.k. SRF-mätning, val av bottenfärg m.m</w:t>
      </w:r>
      <w:r>
        <w:rPr>
          <w:rFonts w:eastAsia="Arial" w:cs="Arial"/>
          <w:bCs/>
          <w:szCs w:val="24"/>
        </w:rPr>
        <w:t xml:space="preserve">. Svenska Båtunionen genomför då och då </w:t>
      </w:r>
      <w:r w:rsidR="00335123">
        <w:rPr>
          <w:rFonts w:eastAsia="Arial" w:cs="Arial"/>
          <w:bCs/>
          <w:szCs w:val="24"/>
        </w:rPr>
        <w:t>träffar med de miljöansvariga i unionerna – och i viss mån också för miljöan</w:t>
      </w:r>
      <w:r w:rsidR="00D52088">
        <w:rPr>
          <w:rFonts w:eastAsia="Arial" w:cs="Arial"/>
          <w:bCs/>
          <w:szCs w:val="24"/>
        </w:rPr>
        <w:t>s</w:t>
      </w:r>
      <w:r w:rsidR="00335123">
        <w:rPr>
          <w:rFonts w:eastAsia="Arial" w:cs="Arial"/>
          <w:bCs/>
          <w:szCs w:val="24"/>
        </w:rPr>
        <w:t>variga</w:t>
      </w:r>
      <w:r w:rsidR="00D52088">
        <w:rPr>
          <w:rFonts w:eastAsia="Arial" w:cs="Arial"/>
          <w:bCs/>
          <w:szCs w:val="24"/>
        </w:rPr>
        <w:t xml:space="preserve"> i klubbarna.</w:t>
      </w:r>
      <w:r w:rsidR="00616AAE">
        <w:rPr>
          <w:rFonts w:eastAsia="Arial" w:cs="Arial"/>
          <w:bCs/>
          <w:szCs w:val="24"/>
        </w:rPr>
        <w:t xml:space="preserve"> Håll koll på </w:t>
      </w:r>
      <w:hyperlink r:id="rId7" w:history="1">
        <w:r w:rsidR="005D218C" w:rsidRPr="00EB1ABA">
          <w:rPr>
            <w:rStyle w:val="Hyperlnk"/>
            <w:rFonts w:eastAsia="Arial" w:cs="Arial"/>
            <w:bCs/>
            <w:szCs w:val="24"/>
          </w:rPr>
          <w:t>https://batunionen.se</w:t>
        </w:r>
      </w:hyperlink>
      <w:r w:rsidR="00616AAE">
        <w:rPr>
          <w:rFonts w:eastAsia="Arial" w:cs="Arial"/>
          <w:bCs/>
          <w:szCs w:val="24"/>
        </w:rPr>
        <w:t xml:space="preserve"> </w:t>
      </w:r>
    </w:p>
    <w:p w14:paraId="6ED6D3F1" w14:textId="72DF4488" w:rsidR="004F16F9" w:rsidRPr="007F237B" w:rsidRDefault="00FD02FD" w:rsidP="007F237B">
      <w:pPr>
        <w:spacing w:after="6" w:line="259" w:lineRule="auto"/>
        <w:ind w:left="14" w:firstLine="0"/>
        <w:rPr>
          <w:b/>
          <w:bCs/>
        </w:rPr>
      </w:pPr>
      <w:r w:rsidRPr="007F237B">
        <w:rPr>
          <w:b/>
          <w:bCs/>
        </w:rPr>
        <w:t xml:space="preserve">Organisationsöversyn i SBU </w:t>
      </w:r>
    </w:p>
    <w:p w14:paraId="37A1AD7F" w14:textId="306598DF" w:rsidR="00EF0995" w:rsidRDefault="00797C53">
      <w:pPr>
        <w:spacing w:after="0" w:line="259" w:lineRule="auto"/>
        <w:ind w:left="14" w:firstLine="0"/>
        <w:rPr>
          <w:szCs w:val="24"/>
        </w:rPr>
      </w:pPr>
      <w:r>
        <w:rPr>
          <w:szCs w:val="24"/>
        </w:rPr>
        <w:t>Inom SBU pågår som tidigare rapportera</w:t>
      </w:r>
      <w:r w:rsidR="000D5AB4">
        <w:rPr>
          <w:szCs w:val="24"/>
        </w:rPr>
        <w:t>t</w:t>
      </w:r>
      <w:r>
        <w:rPr>
          <w:szCs w:val="24"/>
        </w:rPr>
        <w:t xml:space="preserve"> en organisationsöversyn som lär resultera i ett förslag under hösten. </w:t>
      </w:r>
      <w:r w:rsidR="00616AAE">
        <w:rPr>
          <w:szCs w:val="24"/>
        </w:rPr>
        <w:t xml:space="preserve">En stor fråga på Båtriksdagen. </w:t>
      </w:r>
      <w:r w:rsidR="0002054A">
        <w:rPr>
          <w:szCs w:val="24"/>
        </w:rPr>
        <w:t xml:space="preserve">Arbetet i de olika grupperna fortsätter och någon form av förslag ska läggas fram på Unionsrådet i höst. </w:t>
      </w:r>
    </w:p>
    <w:p w14:paraId="09ED839F" w14:textId="77777777" w:rsidR="003A699E" w:rsidRDefault="003A699E">
      <w:pPr>
        <w:spacing w:after="0" w:line="259" w:lineRule="auto"/>
        <w:ind w:left="14" w:firstLine="0"/>
        <w:rPr>
          <w:b/>
          <w:bCs/>
          <w:szCs w:val="24"/>
        </w:rPr>
      </w:pPr>
      <w:r>
        <w:rPr>
          <w:szCs w:val="24"/>
        </w:rPr>
        <w:br/>
      </w:r>
      <w:r w:rsidRPr="003A699E">
        <w:rPr>
          <w:b/>
          <w:bCs/>
          <w:szCs w:val="24"/>
        </w:rPr>
        <w:t>Sjösäkerhet</w:t>
      </w:r>
    </w:p>
    <w:p w14:paraId="53DBD09F" w14:textId="2B289521" w:rsidR="004F16F9" w:rsidRDefault="003A699E">
      <w:pPr>
        <w:spacing w:after="0" w:line="259" w:lineRule="auto"/>
        <w:ind w:left="14" w:firstLine="0"/>
        <w:rPr>
          <w:rFonts w:eastAsia="Arial" w:cs="Arial"/>
          <w:bCs/>
          <w:szCs w:val="24"/>
        </w:rPr>
      </w:pPr>
      <w:r w:rsidRPr="003A699E">
        <w:rPr>
          <w:szCs w:val="24"/>
        </w:rPr>
        <w:t>Mycket är på gång</w:t>
      </w:r>
      <w:r>
        <w:rPr>
          <w:rFonts w:eastAsia="Arial" w:cs="Arial"/>
          <w:bCs/>
          <w:szCs w:val="24"/>
        </w:rPr>
        <w:t xml:space="preserve"> och mer information finns på SBU:s hemsida </w:t>
      </w:r>
      <w:hyperlink r:id="rId8" w:history="1">
        <w:r w:rsidR="00EB1ABA" w:rsidRPr="00EB1ABA">
          <w:rPr>
            <w:rStyle w:val="Hyperlnk"/>
            <w:rFonts w:eastAsia="Arial" w:cs="Arial"/>
            <w:bCs/>
            <w:szCs w:val="24"/>
          </w:rPr>
          <w:t>https://batunionen.se</w:t>
        </w:r>
      </w:hyperlink>
      <w:r w:rsidR="00FD2DDA">
        <w:rPr>
          <w:rFonts w:eastAsia="Arial" w:cs="Arial"/>
          <w:bCs/>
          <w:szCs w:val="24"/>
        </w:rPr>
        <w:t xml:space="preserve"> - </w:t>
      </w:r>
      <w:r>
        <w:rPr>
          <w:rFonts w:eastAsia="Arial" w:cs="Arial"/>
          <w:bCs/>
          <w:szCs w:val="24"/>
        </w:rPr>
        <w:t>sök på sjösäkerhet.</w:t>
      </w:r>
      <w:r w:rsidR="00B7101F">
        <w:rPr>
          <w:rFonts w:eastAsia="Arial" w:cs="Arial"/>
          <w:bCs/>
          <w:szCs w:val="24"/>
        </w:rPr>
        <w:t xml:space="preserve"> Bl.a. kommer webbinarier att läggas upp.</w:t>
      </w:r>
      <w:r w:rsidR="00E32E2F">
        <w:rPr>
          <w:rFonts w:eastAsia="Arial" w:cs="Arial"/>
          <w:bCs/>
          <w:szCs w:val="24"/>
        </w:rPr>
        <w:t xml:space="preserve"> Det är fortfarande så att alltför många skadas och dör i samband med båtlivet. </w:t>
      </w:r>
    </w:p>
    <w:p w14:paraId="016EF6FF" w14:textId="77777777" w:rsidR="00FD2DDA" w:rsidRPr="003A699E" w:rsidRDefault="00FD2DDA">
      <w:pPr>
        <w:spacing w:after="0" w:line="259" w:lineRule="auto"/>
        <w:ind w:left="14" w:firstLine="0"/>
        <w:rPr>
          <w:b/>
          <w:bCs/>
        </w:rPr>
      </w:pPr>
    </w:p>
    <w:p w14:paraId="32DF3E6D" w14:textId="77777777" w:rsidR="004F16F9" w:rsidRDefault="00FD02FD">
      <w:pPr>
        <w:spacing w:after="1" w:line="259" w:lineRule="auto"/>
        <w:ind w:left="9"/>
      </w:pPr>
      <w:r>
        <w:rPr>
          <w:b/>
        </w:rPr>
        <w:t xml:space="preserve">Stölder m.m. </w:t>
      </w:r>
    </w:p>
    <w:p w14:paraId="396AAD32" w14:textId="0EFC6593" w:rsidR="004F16F9" w:rsidRDefault="00153037">
      <w:pPr>
        <w:ind w:left="9"/>
      </w:pPr>
      <w:r>
        <w:t>Tjuvar har siktats i vårt område och båtmotorer har stulits.</w:t>
      </w:r>
      <w:r w:rsidR="00F0695C">
        <w:br/>
      </w:r>
      <w:r w:rsidR="00F0695C" w:rsidRPr="00F0695C">
        <w:t xml:space="preserve">Under mars fick vi </w:t>
      </w:r>
      <w:r w:rsidR="00F0695C">
        <w:t>i de södra delarna</w:t>
      </w:r>
      <w:r w:rsidR="00F0695C" w:rsidRPr="00F0695C">
        <w:t xml:space="preserve"> 14 anmälningar om båtmotorstölder</w:t>
      </w:r>
      <w:r w:rsidR="006C0D17">
        <w:t>.</w:t>
      </w:r>
      <w:r w:rsidR="00F0695C" w:rsidRPr="00F0695C">
        <w:t xml:space="preserve"> Vi vill uppmärksamma alla på att säsongen för båtmotorstölder nu är igång och att vi alla måste hjälpas att ha koll. </w:t>
      </w:r>
    </w:p>
    <w:p w14:paraId="4579F0AA" w14:textId="475A999E" w:rsidR="00505A90" w:rsidRDefault="006F265A">
      <w:pPr>
        <w:ind w:left="9"/>
      </w:pPr>
      <w:r>
        <w:lastRenderedPageBreak/>
        <w:t>Med s</w:t>
      </w:r>
      <w:r w:rsidR="00505A90">
        <w:t>pårsändare</w:t>
      </w:r>
      <w:r w:rsidR="00063F3B">
        <w:t xml:space="preserve"> – som exemp</w:t>
      </w:r>
      <w:r w:rsidR="00B234E8">
        <w:t>e</w:t>
      </w:r>
      <w:r w:rsidR="00063F3B">
        <w:t>lvis</w:t>
      </w:r>
      <w:r>
        <w:t xml:space="preserve"> North </w:t>
      </w:r>
      <w:proofErr w:type="spellStart"/>
      <w:r>
        <w:t>Tracker</w:t>
      </w:r>
      <w:proofErr w:type="spellEnd"/>
      <w:r>
        <w:t xml:space="preserve"> - </w:t>
      </w:r>
      <w:r w:rsidR="00063F3B">
        <w:t xml:space="preserve"> </w:t>
      </w:r>
      <w:hyperlink r:id="rId9" w:history="1">
        <w:r w:rsidRPr="00DE18D3">
          <w:rPr>
            <w:rStyle w:val="Hyperlnk"/>
          </w:rPr>
          <w:t>https://www.northtracker.com</w:t>
        </w:r>
      </w:hyperlink>
      <w:r>
        <w:t xml:space="preserve"> </w:t>
      </w:r>
      <w:r w:rsidR="00505A90">
        <w:t xml:space="preserve">i båten eller motorn ger polisen en chans att hitta det som redan är </w:t>
      </w:r>
      <w:r w:rsidR="007A5D9F">
        <w:t>stulet och återbörda det till ägaren</w:t>
      </w:r>
      <w:r w:rsidR="00505A90">
        <w:t>.</w:t>
      </w:r>
      <w:r w:rsidR="00E5660D">
        <w:t xml:space="preserve"> Märk upp </w:t>
      </w:r>
      <w:r w:rsidR="003121B9">
        <w:t xml:space="preserve">exempelvis med </w:t>
      </w:r>
      <w:hyperlink r:id="rId10" w:history="1">
        <w:proofErr w:type="spellStart"/>
        <w:r w:rsidR="003121B9" w:rsidRPr="009C1027">
          <w:rPr>
            <w:rStyle w:val="Hyperlnk"/>
          </w:rPr>
          <w:t>Securmark</w:t>
        </w:r>
        <w:proofErr w:type="spellEnd"/>
      </w:hyperlink>
      <w:r w:rsidR="00222FBC">
        <w:t>.</w:t>
      </w:r>
      <w:r w:rsidR="00CE0A8F">
        <w:t xml:space="preserve"> Också ett sätt för polisen att spåra en </w:t>
      </w:r>
      <w:r w:rsidR="00B73C0E">
        <w:t>båt på drift eller en motor som hittas någonstans.</w:t>
      </w:r>
    </w:p>
    <w:p w14:paraId="71B4BC8E" w14:textId="3ABF2FA9" w:rsidR="00F710E4" w:rsidRDefault="00B857BC" w:rsidP="00C95AB9">
      <w:pPr>
        <w:ind w:left="9"/>
      </w:pPr>
      <w:r w:rsidRPr="00A27891">
        <w:t>Svenska Sjö är med och sponsrar ett system med märkning av båtar och annan utrustning – Blippa. Ett eller flera mä</w:t>
      </w:r>
      <w:r w:rsidR="00D47B06" w:rsidRPr="00A27891">
        <w:t>r</w:t>
      </w:r>
      <w:r w:rsidRPr="00A27891">
        <w:t>ken placeras på båten och kan avläsas med mobiltelefon</w:t>
      </w:r>
      <w:r w:rsidR="00D47B06" w:rsidRPr="00A27891">
        <w:t>kamera. Det gör</w:t>
      </w:r>
      <w:r w:rsidR="00A27891" w:rsidRPr="00A27891">
        <w:t xml:space="preserve">, bland annat, </w:t>
      </w:r>
      <w:r w:rsidR="00D47B06" w:rsidRPr="00A27891">
        <w:t>att båtar som driver kan lokaliseras</w:t>
      </w:r>
      <w:r w:rsidR="00A27891" w:rsidRPr="00A27891">
        <w:t xml:space="preserve">. </w:t>
      </w:r>
      <w:r w:rsidR="00A27891">
        <w:t xml:space="preserve">Se mer på </w:t>
      </w:r>
      <w:hyperlink r:id="rId11" w:history="1">
        <w:r w:rsidR="00C32050" w:rsidRPr="00C32050">
          <w:rPr>
            <w:rStyle w:val="Hyperlnk"/>
          </w:rPr>
          <w:t>https://svenskasjo.se/batmarkning_bestall</w:t>
        </w:r>
      </w:hyperlink>
    </w:p>
    <w:p w14:paraId="44E6F791" w14:textId="6BB459C7" w:rsidR="00063F3B" w:rsidRDefault="00343FF8" w:rsidP="00063F3B">
      <w:pPr>
        <w:ind w:left="9"/>
      </w:pPr>
      <w:r w:rsidRPr="00004EFC">
        <w:rPr>
          <w:b/>
          <w:bCs/>
        </w:rPr>
        <w:t>BAS</w:t>
      </w:r>
      <w:r w:rsidR="00004EFC">
        <w:rPr>
          <w:b/>
          <w:bCs/>
        </w:rPr>
        <w:br/>
      </w:r>
      <w:r w:rsidR="006C0D17">
        <w:t>Nu är flera</w:t>
      </w:r>
      <w:r>
        <w:t xml:space="preserve"> digitala möten </w:t>
      </w:r>
      <w:r w:rsidR="00004EFC">
        <w:t xml:space="preserve">inlagda </w:t>
      </w:r>
      <w:r>
        <w:t xml:space="preserve">om hur man arbeta med och i BAS. och vi uppmanar alla BAS-ansvariga i klubbarna att vara med på dessa </w:t>
      </w:r>
      <w:r w:rsidR="005F3FFD">
        <w:t>seminarier. De tar ungefär en timme och ger mycket hjälp</w:t>
      </w:r>
      <w:r w:rsidR="006C0D17">
        <w:t xml:space="preserve"> – även om man varit med tidigare</w:t>
      </w:r>
      <w:r w:rsidR="00063F3B">
        <w:t>.</w:t>
      </w:r>
    </w:p>
    <w:p w14:paraId="1AF39A16" w14:textId="27428A0F" w:rsidR="00D63C96" w:rsidRDefault="00D63C96" w:rsidP="00063F3B">
      <w:pPr>
        <w:ind w:left="9"/>
      </w:pPr>
      <w:r>
        <w:rPr>
          <w:b/>
          <w:bCs/>
        </w:rPr>
        <w:t>För övrigt</w:t>
      </w:r>
    </w:p>
    <w:p w14:paraId="61358CA4" w14:textId="4643E8F4" w:rsidR="00D63C96" w:rsidRDefault="00D63C96" w:rsidP="00063F3B">
      <w:pPr>
        <w:ind w:left="9"/>
      </w:pPr>
      <w:r>
        <w:rPr>
          <w:rFonts w:eastAsia="Arial" w:cs="Arial"/>
          <w:bCs/>
          <w:szCs w:val="24"/>
        </w:rPr>
        <w:t>Östhammars segelsällskap har utsetts</w:t>
      </w:r>
      <w:r>
        <w:rPr>
          <w:rFonts w:eastAsia="Arial" w:cs="Arial"/>
          <w:bCs/>
          <w:szCs w:val="24"/>
        </w:rPr>
        <w:t xml:space="preserve"> till Årets Båtklubb</w:t>
      </w:r>
      <w:r>
        <w:rPr>
          <w:rFonts w:eastAsia="Arial" w:cs="Arial"/>
          <w:bCs/>
          <w:szCs w:val="24"/>
        </w:rPr>
        <w:t>.</w:t>
      </w:r>
      <w:r w:rsidR="00042842">
        <w:rPr>
          <w:rFonts w:eastAsia="Arial" w:cs="Arial"/>
          <w:bCs/>
          <w:szCs w:val="24"/>
        </w:rPr>
        <w:t xml:space="preserve"> Grattis från RBF:s styrelse.</w:t>
      </w:r>
      <w:r>
        <w:rPr>
          <w:rFonts w:eastAsia="Arial" w:cs="Arial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2610C71A" w14:textId="07316BC4" w:rsidR="004F16F9" w:rsidRDefault="004F16F9" w:rsidP="008D120A">
      <w:pPr>
        <w:spacing w:after="0" w:line="259" w:lineRule="auto"/>
        <w:ind w:left="567" w:firstLine="0"/>
      </w:pPr>
    </w:p>
    <w:p w14:paraId="6D498E52" w14:textId="77777777" w:rsidR="000B0D70" w:rsidRDefault="000B0D70">
      <w:pPr>
        <w:spacing w:after="0" w:line="259" w:lineRule="auto"/>
        <w:ind w:left="31" w:firstLine="0"/>
        <w:jc w:val="center"/>
      </w:pPr>
      <w:r>
        <w:rPr>
          <w:noProof/>
        </w:rPr>
        <w:drawing>
          <wp:inline distT="0" distB="0" distL="0" distR="0" wp14:anchorId="4F2F9769" wp14:editId="0CB95F40">
            <wp:extent cx="5807710" cy="2682875"/>
            <wp:effectExtent l="0" t="0" r="2540" b="3175"/>
            <wp:docPr id="101435797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357973" name="Bildobjekt 101435797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7710" cy="26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2EBB6" w14:textId="02F1AE53" w:rsidR="004F16F9" w:rsidRDefault="00FD02FD" w:rsidP="000B0D70">
      <w:pPr>
        <w:spacing w:after="0" w:line="259" w:lineRule="auto"/>
        <w:ind w:left="31" w:firstLine="0"/>
      </w:pPr>
      <w:r>
        <w:t xml:space="preserve"> </w:t>
      </w:r>
    </w:p>
    <w:p w14:paraId="6D27DDCB" w14:textId="77777777" w:rsidR="000B0D70" w:rsidRDefault="000B0D70">
      <w:pPr>
        <w:spacing w:after="0" w:line="259" w:lineRule="auto"/>
        <w:ind w:left="31" w:firstLine="0"/>
        <w:jc w:val="center"/>
      </w:pPr>
    </w:p>
    <w:sectPr w:rsidR="000B0D70">
      <w:pgSz w:w="11904" w:h="16838"/>
      <w:pgMar w:top="1213" w:right="1356" w:bottom="1088" w:left="14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F84BA5"/>
    <w:multiLevelType w:val="hybridMultilevel"/>
    <w:tmpl w:val="5F442E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229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6F9"/>
    <w:rsid w:val="00004BD0"/>
    <w:rsid w:val="00004EFC"/>
    <w:rsid w:val="000076D6"/>
    <w:rsid w:val="0002054A"/>
    <w:rsid w:val="00023C41"/>
    <w:rsid w:val="00042842"/>
    <w:rsid w:val="00057E41"/>
    <w:rsid w:val="00063F3B"/>
    <w:rsid w:val="000641CD"/>
    <w:rsid w:val="0009592C"/>
    <w:rsid w:val="000B0D70"/>
    <w:rsid w:val="000D098F"/>
    <w:rsid w:val="000D5AB4"/>
    <w:rsid w:val="00153037"/>
    <w:rsid w:val="001841BF"/>
    <w:rsid w:val="001B4421"/>
    <w:rsid w:val="001D3F5F"/>
    <w:rsid w:val="001F29DA"/>
    <w:rsid w:val="001F6DAA"/>
    <w:rsid w:val="00212ED6"/>
    <w:rsid w:val="00222FBC"/>
    <w:rsid w:val="00224EB8"/>
    <w:rsid w:val="002768A6"/>
    <w:rsid w:val="002A3C59"/>
    <w:rsid w:val="002A3F13"/>
    <w:rsid w:val="002B0DF9"/>
    <w:rsid w:val="002B3F44"/>
    <w:rsid w:val="0030085D"/>
    <w:rsid w:val="003121B9"/>
    <w:rsid w:val="00321D41"/>
    <w:rsid w:val="003256BE"/>
    <w:rsid w:val="00335123"/>
    <w:rsid w:val="00343FF8"/>
    <w:rsid w:val="0034720A"/>
    <w:rsid w:val="003A699E"/>
    <w:rsid w:val="003B41F7"/>
    <w:rsid w:val="003E29F4"/>
    <w:rsid w:val="003F1F36"/>
    <w:rsid w:val="003F5DE5"/>
    <w:rsid w:val="004513BF"/>
    <w:rsid w:val="0048351B"/>
    <w:rsid w:val="004A3BAE"/>
    <w:rsid w:val="004B25D2"/>
    <w:rsid w:val="004D485A"/>
    <w:rsid w:val="004E3395"/>
    <w:rsid w:val="004E4450"/>
    <w:rsid w:val="004E5D27"/>
    <w:rsid w:val="004F16F9"/>
    <w:rsid w:val="004F6655"/>
    <w:rsid w:val="00505A90"/>
    <w:rsid w:val="00511D31"/>
    <w:rsid w:val="00540C2C"/>
    <w:rsid w:val="00590506"/>
    <w:rsid w:val="005C381B"/>
    <w:rsid w:val="005C60FA"/>
    <w:rsid w:val="005D218C"/>
    <w:rsid w:val="005D6AA5"/>
    <w:rsid w:val="005F0B94"/>
    <w:rsid w:val="005F3FFD"/>
    <w:rsid w:val="006122F5"/>
    <w:rsid w:val="00616AAE"/>
    <w:rsid w:val="00692399"/>
    <w:rsid w:val="006C0D17"/>
    <w:rsid w:val="006C6224"/>
    <w:rsid w:val="006D1EC5"/>
    <w:rsid w:val="006F265A"/>
    <w:rsid w:val="00716512"/>
    <w:rsid w:val="007214F1"/>
    <w:rsid w:val="0072459B"/>
    <w:rsid w:val="00757837"/>
    <w:rsid w:val="00794D15"/>
    <w:rsid w:val="00797C53"/>
    <w:rsid w:val="007A5D9F"/>
    <w:rsid w:val="007B1FBD"/>
    <w:rsid w:val="007B780E"/>
    <w:rsid w:val="007C69B5"/>
    <w:rsid w:val="007E39F1"/>
    <w:rsid w:val="007F237B"/>
    <w:rsid w:val="007F24DF"/>
    <w:rsid w:val="00801EDB"/>
    <w:rsid w:val="008267BA"/>
    <w:rsid w:val="00836BFD"/>
    <w:rsid w:val="008603C1"/>
    <w:rsid w:val="00867267"/>
    <w:rsid w:val="008926D8"/>
    <w:rsid w:val="008A2C7C"/>
    <w:rsid w:val="008A542F"/>
    <w:rsid w:val="008D120A"/>
    <w:rsid w:val="008D6BCE"/>
    <w:rsid w:val="009B5FA8"/>
    <w:rsid w:val="009C1027"/>
    <w:rsid w:val="009D2AF1"/>
    <w:rsid w:val="009E5ED1"/>
    <w:rsid w:val="00A27891"/>
    <w:rsid w:val="00A27CD4"/>
    <w:rsid w:val="00A631F4"/>
    <w:rsid w:val="00A82C72"/>
    <w:rsid w:val="00AC55B4"/>
    <w:rsid w:val="00AE6E03"/>
    <w:rsid w:val="00AE7B99"/>
    <w:rsid w:val="00B17966"/>
    <w:rsid w:val="00B21BF2"/>
    <w:rsid w:val="00B234E8"/>
    <w:rsid w:val="00B3042F"/>
    <w:rsid w:val="00B50B87"/>
    <w:rsid w:val="00B52B55"/>
    <w:rsid w:val="00B7101F"/>
    <w:rsid w:val="00B71262"/>
    <w:rsid w:val="00B73C0E"/>
    <w:rsid w:val="00B82F2B"/>
    <w:rsid w:val="00B857BC"/>
    <w:rsid w:val="00B93F5B"/>
    <w:rsid w:val="00BB1F44"/>
    <w:rsid w:val="00BB6944"/>
    <w:rsid w:val="00C104E9"/>
    <w:rsid w:val="00C32050"/>
    <w:rsid w:val="00C477E5"/>
    <w:rsid w:val="00C95AB9"/>
    <w:rsid w:val="00CA6FA4"/>
    <w:rsid w:val="00CB723A"/>
    <w:rsid w:val="00CC129E"/>
    <w:rsid w:val="00CE0A8F"/>
    <w:rsid w:val="00CE14B1"/>
    <w:rsid w:val="00D23C86"/>
    <w:rsid w:val="00D2738F"/>
    <w:rsid w:val="00D443E2"/>
    <w:rsid w:val="00D44D83"/>
    <w:rsid w:val="00D46C7F"/>
    <w:rsid w:val="00D47B06"/>
    <w:rsid w:val="00D50AD9"/>
    <w:rsid w:val="00D52088"/>
    <w:rsid w:val="00D63C96"/>
    <w:rsid w:val="00D7400D"/>
    <w:rsid w:val="00D828BB"/>
    <w:rsid w:val="00DC1339"/>
    <w:rsid w:val="00DF60FB"/>
    <w:rsid w:val="00E0167F"/>
    <w:rsid w:val="00E07824"/>
    <w:rsid w:val="00E15FBB"/>
    <w:rsid w:val="00E31EC4"/>
    <w:rsid w:val="00E32E2F"/>
    <w:rsid w:val="00E5660D"/>
    <w:rsid w:val="00E75646"/>
    <w:rsid w:val="00EB1ABA"/>
    <w:rsid w:val="00EC3038"/>
    <w:rsid w:val="00EC4E8E"/>
    <w:rsid w:val="00EE0DAE"/>
    <w:rsid w:val="00EE3612"/>
    <w:rsid w:val="00EF0995"/>
    <w:rsid w:val="00F060A5"/>
    <w:rsid w:val="00F0695C"/>
    <w:rsid w:val="00F06C62"/>
    <w:rsid w:val="00F16CFE"/>
    <w:rsid w:val="00F27630"/>
    <w:rsid w:val="00F64C17"/>
    <w:rsid w:val="00F710E4"/>
    <w:rsid w:val="00F74436"/>
    <w:rsid w:val="00F82E0B"/>
    <w:rsid w:val="00FA3FC5"/>
    <w:rsid w:val="00FB551F"/>
    <w:rsid w:val="00FD02FD"/>
    <w:rsid w:val="00FD1B5C"/>
    <w:rsid w:val="00FD2DDA"/>
    <w:rsid w:val="00FF22B6"/>
    <w:rsid w:val="00FF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C358"/>
  <w15:docId w15:val="{C364AB96-73ED-4D57-B874-870E6103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8" w:line="249" w:lineRule="auto"/>
      <w:ind w:left="24" w:hanging="10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1"/>
      <w:ind w:left="10" w:hanging="10"/>
      <w:outlineLvl w:val="0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Bookman Old Style" w:eastAsia="Bookman Old Style" w:hAnsi="Bookman Old Style" w:cs="Bookman Old Style"/>
      <w:b/>
      <w:color w:val="000000"/>
      <w:sz w:val="24"/>
    </w:rPr>
  </w:style>
  <w:style w:type="character" w:styleId="Hyperlnk">
    <w:name w:val="Hyperlink"/>
    <w:basedOn w:val="Standardstycketeckensnitt"/>
    <w:uiPriority w:val="99"/>
    <w:unhideWhenUsed/>
    <w:rsid w:val="005F0B9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F0B94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3256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tunionen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tunionen.se" TargetMode="Externa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svenskasjo.se/batmarkning_bestal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ecurmark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rthtracker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83939-6AC1-4C35-8D18-A5CBF02B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522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 o Birgitta</dc:creator>
  <cp:keywords/>
  <cp:lastModifiedBy>Leif Ehnström</cp:lastModifiedBy>
  <cp:revision>33</cp:revision>
  <dcterms:created xsi:type="dcterms:W3CDTF">2025-04-09T08:30:00Z</dcterms:created>
  <dcterms:modified xsi:type="dcterms:W3CDTF">2025-04-09T09:23:00Z</dcterms:modified>
</cp:coreProperties>
</file>